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062152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B64BA" w:rsidRDefault="008B64BA">
          <w:pPr>
            <w:pStyle w:val="TOC"/>
          </w:pPr>
          <w:r>
            <w:rPr>
              <w:lang w:val="zh-CN"/>
            </w:rPr>
            <w:t>目录</w:t>
          </w:r>
        </w:p>
        <w:p w:rsidR="006A30A7" w:rsidRDefault="008B64BA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228085" w:history="1">
            <w:r w:rsidR="006A30A7" w:rsidRPr="00D17559">
              <w:rPr>
                <w:rStyle w:val="a3"/>
                <w:noProof/>
              </w:rPr>
              <w:t>363JVM参数选项类型1：标准参数选项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_Toc120228085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6" w:history="1">
            <w:r w:rsidR="006A30A7" w:rsidRPr="00D17559">
              <w:rPr>
                <w:rStyle w:val="a3"/>
                <w:noProof/>
              </w:rPr>
              <w:t>364JVM参数选项类型2：-X参数选项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_Toc120228086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3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7" w:history="1">
            <w:r w:rsidR="006A30A7" w:rsidRPr="00D17559">
              <w:rPr>
                <w:rStyle w:val="a3"/>
                <w:noProof/>
              </w:rPr>
              <w:t>365JVM参数选项类型3：-XX参数选项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_Toc120228087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5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8" w:history="1">
            <w:r w:rsidR="006A30A7" w:rsidRPr="00D17559">
              <w:rPr>
                <w:rStyle w:val="a3"/>
                <w:noProof/>
              </w:rPr>
              <w:t>366如何添加JVM参数选项的说明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_Toc120228088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9" w:history="1">
            <w:r w:rsidR="006A30A7" w:rsidRPr="00D17559">
              <w:rPr>
                <w:rStyle w:val="a3"/>
                <w:noProof/>
              </w:rPr>
              <w:t>367打印设置的XX选项及值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_Toc120228089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0" w:history="1">
            <w:r w:rsidR="006A30A7" w:rsidRPr="00D17559">
              <w:rPr>
                <w:rStyle w:val="a3"/>
                <w:noProof/>
              </w:rPr>
              <w:t>368栈堆方法区内存的相关VM参数选项设置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_Toc120228090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7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1" w:history="1">
            <w:r w:rsidR="006A30A7" w:rsidRPr="00D17559">
              <w:rPr>
                <w:rStyle w:val="a3"/>
                <w:noProof/>
              </w:rPr>
              <w:t>369OutOfMemory相关VM参数选项的设置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_Toc120228091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8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2" w:history="1">
            <w:r w:rsidR="006A30A7" w:rsidRPr="00D17559">
              <w:rPr>
                <w:rStyle w:val="a3"/>
                <w:noProof/>
              </w:rPr>
              <w:t>370回顾经典的GC及相互搭配关系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_Toc120228092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9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3" w:history="1">
            <w:r w:rsidR="006A30A7" w:rsidRPr="00D17559">
              <w:rPr>
                <w:rStyle w:val="a3"/>
                <w:noProof/>
              </w:rPr>
              <w:t>371不同垃圾回收器的VM参数选项设置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_Toc120228093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9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4" w:history="1">
            <w:r w:rsidR="006A30A7" w:rsidRPr="00D17559">
              <w:rPr>
                <w:rStyle w:val="a3"/>
                <w:noProof/>
              </w:rPr>
              <w:t>372GC日志相关VM参数选项的设置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_Toc120228094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14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5" w:history="1">
            <w:r w:rsidR="006A30A7" w:rsidRPr="00D17559">
              <w:rPr>
                <w:rStyle w:val="a3"/>
                <w:noProof/>
              </w:rPr>
              <w:t>373了解其他VM参数选项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_Toc120228095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15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6" w:history="1">
            <w:r w:rsidR="006A30A7" w:rsidRPr="00D17559">
              <w:rPr>
                <w:rStyle w:val="a3"/>
                <w:noProof/>
              </w:rPr>
              <w:t>374通过Java代码获取JVM参数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_Toc120228096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15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7" w:history="1">
            <w:r w:rsidR="006A30A7" w:rsidRPr="00D17559">
              <w:rPr>
                <w:rStyle w:val="a3"/>
                <w:noProof/>
              </w:rPr>
              <w:t>375复习GC的分类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_Toc120228097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8" w:history="1">
            <w:r w:rsidR="006A30A7" w:rsidRPr="00D17559">
              <w:rPr>
                <w:rStyle w:val="a3"/>
                <w:noProof/>
              </w:rPr>
              <w:t>376GC日志的分类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_Toc120228098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9" w:history="1">
            <w:r w:rsidR="006A30A7" w:rsidRPr="00D17559">
              <w:rPr>
                <w:rStyle w:val="a3"/>
                <w:noProof/>
              </w:rPr>
              <w:t>377MinorGC的日志分析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_Toc120228099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0" w:history="1">
            <w:r w:rsidR="006A30A7" w:rsidRPr="00D17559">
              <w:rPr>
                <w:rStyle w:val="a3"/>
                <w:noProof/>
              </w:rPr>
              <w:t>378FullGC的日志解析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_Toc120228100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16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1" w:history="1">
            <w:r w:rsidR="006A30A7" w:rsidRPr="00D17559">
              <w:rPr>
                <w:rStyle w:val="a3"/>
                <w:noProof/>
              </w:rPr>
              <w:t>379在线日志分析工具 GCEasy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_Toc120228101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17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2" w:history="1">
            <w:r w:rsidR="006A30A7" w:rsidRPr="00D17559">
              <w:rPr>
                <w:rStyle w:val="a3"/>
                <w:noProof/>
              </w:rPr>
              <w:t>380其它日志分析工具GCViewer，GChisto,HPjmeter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_Toc120228102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17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3E02F6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3" w:history="1">
            <w:r w:rsidR="006A30A7" w:rsidRPr="00D17559">
              <w:rPr>
                <w:rStyle w:val="a3"/>
                <w:noProof/>
              </w:rPr>
              <w:t>381OOM及性能优化案例与解决方案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_Toc120228103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17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8B64BA" w:rsidRDefault="008B64BA">
          <w:r>
            <w:rPr>
              <w:b/>
              <w:bCs/>
              <w:lang w:val="zh-CN"/>
            </w:rPr>
            <w:fldChar w:fldCharType="end"/>
          </w:r>
        </w:p>
      </w:sdtContent>
    </w:sdt>
    <w:p w:rsidR="000C6FFA" w:rsidRDefault="003E02F6"/>
    <w:p w:rsidR="008B64BA" w:rsidRDefault="008B64BA" w:rsidP="008B64BA">
      <w:pPr>
        <w:pStyle w:val="1"/>
      </w:pPr>
      <w:bookmarkStart w:id="0" w:name="_Toc120228085"/>
      <w:r>
        <w:rPr>
          <w:rFonts w:hint="eastAsia"/>
        </w:rPr>
        <w:t>363JVM参数选项类型1：标准参数选项</w:t>
      </w:r>
      <w:bookmarkEnd w:id="0"/>
    </w:p>
    <w:p w:rsidR="008B64BA" w:rsidRDefault="001A3D36" w:rsidP="001A3D36">
      <w:r>
        <w:rPr>
          <w:rFonts w:hint="eastAsia"/>
        </w:rPr>
        <w:t>各种选项（</w:t>
      </w:r>
      <w:r w:rsidRPr="001A3D36">
        <w:rPr>
          <w:rFonts w:hint="eastAsia"/>
          <w:highlight w:val="yellow"/>
        </w:rPr>
        <w:t>运行</w:t>
      </w:r>
      <w:r w:rsidRPr="001A3D36">
        <w:rPr>
          <w:highlight w:val="yellow"/>
        </w:rPr>
        <w:t>java</w:t>
      </w:r>
      <w:r w:rsidRPr="001A3D36">
        <w:rPr>
          <w:rFonts w:hint="eastAsia"/>
          <w:highlight w:val="yellow"/>
        </w:rPr>
        <w:t>或者</w:t>
      </w:r>
      <w:r w:rsidRPr="001A3D36">
        <w:rPr>
          <w:highlight w:val="yellow"/>
        </w:rPr>
        <w:t>java -help</w:t>
      </w:r>
      <w:r w:rsidRPr="001A3D36">
        <w:rPr>
          <w:rFonts w:hint="eastAsia"/>
          <w:highlight w:val="yellow"/>
        </w:rPr>
        <w:t>可以看到所有的标准选项</w:t>
      </w:r>
      <w:r>
        <w:rPr>
          <w:rFonts w:hint="eastAsia"/>
        </w:rPr>
        <w:t>）</w:t>
      </w:r>
    </w:p>
    <w:p w:rsidR="001A3D36" w:rsidRDefault="001A3D36" w:rsidP="001A3D36">
      <w:r>
        <w:rPr>
          <w:noProof/>
        </w:rPr>
        <w:lastRenderedPageBreak/>
        <w:drawing>
          <wp:inline distT="0" distB="0" distL="0" distR="0" wp14:anchorId="4D494FE8" wp14:editId="108B51B9">
            <wp:extent cx="3742857" cy="38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15" w:rsidRDefault="00E96A15" w:rsidP="001A3D36">
      <w:r>
        <w:rPr>
          <w:noProof/>
        </w:rPr>
        <w:drawing>
          <wp:inline distT="0" distB="0" distL="0" distR="0" wp14:anchorId="4BCAE2E6" wp14:editId="416F7057">
            <wp:extent cx="5274310" cy="3482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1" w:name="_Toc120228086"/>
      <w:r>
        <w:rPr>
          <w:rFonts w:hint="eastAsia"/>
        </w:rPr>
        <w:lastRenderedPageBreak/>
        <w:t>364JVM参数选项类型2：-X参数选项</w:t>
      </w:r>
      <w:bookmarkEnd w:id="1"/>
    </w:p>
    <w:p w:rsidR="008B64BA" w:rsidRDefault="00486CC2">
      <w:r>
        <w:rPr>
          <w:noProof/>
        </w:rPr>
        <w:drawing>
          <wp:inline distT="0" distB="0" distL="0" distR="0" wp14:anchorId="6B358AD3" wp14:editId="001BBCF6">
            <wp:extent cx="5274310" cy="5081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C2" w:rsidRDefault="00486CC2">
      <w:r>
        <w:rPr>
          <w:noProof/>
        </w:rPr>
        <w:lastRenderedPageBreak/>
        <w:drawing>
          <wp:inline distT="0" distB="0" distL="0" distR="0" wp14:anchorId="432CEA08" wp14:editId="2D1B0562">
            <wp:extent cx="5274310" cy="55987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C2" w:rsidRDefault="00486CC2">
      <w:r w:rsidRPr="00486CC2">
        <w:rPr>
          <w:highlight w:val="yellow"/>
        </w:rPr>
        <w:t>J</w:t>
      </w:r>
      <w:r w:rsidRPr="00486CC2">
        <w:rPr>
          <w:rFonts w:hint="eastAsia"/>
          <w:highlight w:val="yellow"/>
        </w:rPr>
        <w:t>ava</w:t>
      </w:r>
      <w:r w:rsidRPr="00486CC2">
        <w:rPr>
          <w:highlight w:val="yellow"/>
        </w:rPr>
        <w:t xml:space="preserve"> </w:t>
      </w:r>
      <w:r>
        <w:rPr>
          <w:highlight w:val="yellow"/>
        </w:rPr>
        <w:t>–</w:t>
      </w:r>
      <w:r w:rsidRPr="00486CC2">
        <w:rPr>
          <w:highlight w:val="yellow"/>
        </w:rPr>
        <w:t>X</w:t>
      </w:r>
    </w:p>
    <w:p w:rsidR="00486CC2" w:rsidRDefault="00486CC2">
      <w:r>
        <w:rPr>
          <w:noProof/>
        </w:rPr>
        <w:lastRenderedPageBreak/>
        <w:drawing>
          <wp:inline distT="0" distB="0" distL="0" distR="0" wp14:anchorId="00AA459D" wp14:editId="1F3D56AD">
            <wp:extent cx="5274310" cy="35433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2" w:name="_Toc120228087"/>
      <w:r>
        <w:rPr>
          <w:rFonts w:hint="eastAsia"/>
        </w:rPr>
        <w:t>365JVM参数选项类型3：-XX参数选项</w:t>
      </w:r>
      <w:bookmarkEnd w:id="2"/>
    </w:p>
    <w:p w:rsidR="008B64BA" w:rsidRDefault="00FC4C76">
      <w:r>
        <w:rPr>
          <w:noProof/>
        </w:rPr>
        <w:drawing>
          <wp:inline distT="0" distB="0" distL="0" distR="0" wp14:anchorId="0F32FEFF" wp14:editId="326D3AF1">
            <wp:extent cx="5274310" cy="27343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3" w:name="_Toc120228088"/>
      <w:r>
        <w:rPr>
          <w:rFonts w:hint="eastAsia"/>
        </w:rPr>
        <w:lastRenderedPageBreak/>
        <w:t>366如何添加JVM参数选项的说明</w:t>
      </w:r>
      <w:bookmarkEnd w:id="3"/>
    </w:p>
    <w:p w:rsidR="008B64BA" w:rsidRDefault="001C346D">
      <w:r>
        <w:rPr>
          <w:noProof/>
        </w:rPr>
        <w:drawing>
          <wp:inline distT="0" distB="0" distL="0" distR="0" wp14:anchorId="237AF785" wp14:editId="3F7681D8">
            <wp:extent cx="5274310" cy="38328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4" w:name="_Toc120228089"/>
      <w:r>
        <w:rPr>
          <w:rFonts w:hint="eastAsia"/>
        </w:rPr>
        <w:t>367打印设置的XX选项及值</w:t>
      </w:r>
      <w:bookmarkEnd w:id="4"/>
    </w:p>
    <w:p w:rsidR="008B64BA" w:rsidRDefault="000E1756">
      <w:r>
        <w:rPr>
          <w:noProof/>
        </w:rPr>
        <w:drawing>
          <wp:inline distT="0" distB="0" distL="0" distR="0" wp14:anchorId="40601977" wp14:editId="41BDD23B">
            <wp:extent cx="5274310" cy="880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5" w:name="_Toc120228090"/>
      <w:r>
        <w:rPr>
          <w:rFonts w:hint="eastAsia"/>
        </w:rPr>
        <w:lastRenderedPageBreak/>
        <w:t>368</w:t>
      </w:r>
      <w:proofErr w:type="gramStart"/>
      <w:r>
        <w:rPr>
          <w:rFonts w:hint="eastAsia"/>
        </w:rPr>
        <w:t>栈堆方法区</w:t>
      </w:r>
      <w:proofErr w:type="gramEnd"/>
      <w:r>
        <w:rPr>
          <w:rFonts w:hint="eastAsia"/>
        </w:rPr>
        <w:t>内存的相关VM参数选项设置</w:t>
      </w:r>
      <w:bookmarkEnd w:id="5"/>
    </w:p>
    <w:p w:rsidR="008B64BA" w:rsidRDefault="000E1756">
      <w:r>
        <w:rPr>
          <w:noProof/>
        </w:rPr>
        <w:drawing>
          <wp:inline distT="0" distB="0" distL="0" distR="0" wp14:anchorId="2A36FFC5" wp14:editId="1AFEF658">
            <wp:extent cx="5274310" cy="42132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56" w:rsidRDefault="000E1756">
      <w:r>
        <w:rPr>
          <w:noProof/>
        </w:rPr>
        <w:drawing>
          <wp:inline distT="0" distB="0" distL="0" distR="0" wp14:anchorId="423D5646" wp14:editId="4623A022">
            <wp:extent cx="4219048" cy="108571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49" w:rsidRDefault="00341449">
      <w:r>
        <w:rPr>
          <w:noProof/>
        </w:rPr>
        <w:lastRenderedPageBreak/>
        <w:drawing>
          <wp:inline distT="0" distB="0" distL="0" distR="0" wp14:anchorId="5FC316FC" wp14:editId="5A55AB32">
            <wp:extent cx="5274310" cy="3795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6" w:name="_Toc120228091"/>
      <w:r>
        <w:rPr>
          <w:rFonts w:hint="eastAsia"/>
        </w:rPr>
        <w:t>369Out</w:t>
      </w:r>
      <w:r>
        <w:t>OfMemory</w:t>
      </w:r>
      <w:r>
        <w:rPr>
          <w:rFonts w:hint="eastAsia"/>
        </w:rPr>
        <w:t>相关VM参数选项的设置</w:t>
      </w:r>
      <w:bookmarkEnd w:id="6"/>
    </w:p>
    <w:p w:rsidR="008B64BA" w:rsidRDefault="00341449">
      <w:r>
        <w:rPr>
          <w:rFonts w:hint="eastAsia"/>
          <w:noProof/>
        </w:rPr>
        <w:t>·</w:t>
      </w:r>
      <w:r w:rsidR="00ED23D3">
        <w:rPr>
          <w:noProof/>
        </w:rPr>
        <w:drawing>
          <wp:inline distT="0" distB="0" distL="0" distR="0" wp14:anchorId="23957B5A" wp14:editId="38A9EB89">
            <wp:extent cx="5274310" cy="14655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7" w:name="_Toc120228092"/>
      <w:r>
        <w:rPr>
          <w:rFonts w:hint="eastAsia"/>
        </w:rPr>
        <w:lastRenderedPageBreak/>
        <w:t>370回顾经典的GC及相互搭配关系</w:t>
      </w:r>
      <w:bookmarkEnd w:id="7"/>
    </w:p>
    <w:p w:rsidR="007201E0" w:rsidRDefault="007201E0" w:rsidP="007201E0">
      <w:r>
        <w:rPr>
          <w:noProof/>
        </w:rPr>
        <w:drawing>
          <wp:inline distT="0" distB="0" distL="0" distR="0" wp14:anchorId="69BDB751" wp14:editId="2E2E8262">
            <wp:extent cx="5274310" cy="1909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B44243" w:rsidP="00AF3C66">
      <w:pPr>
        <w:pStyle w:val="1"/>
      </w:pPr>
      <w:bookmarkStart w:id="8" w:name="_Toc120228093"/>
      <w:r>
        <w:rPr>
          <w:rFonts w:hint="eastAsia"/>
        </w:rPr>
        <w:t>371不同垃圾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的VM参数选项设置</w:t>
      </w:r>
      <w:bookmarkEnd w:id="8"/>
    </w:p>
    <w:p w:rsidR="00B44243" w:rsidRDefault="002B5C10" w:rsidP="007201E0">
      <w:r>
        <w:rPr>
          <w:noProof/>
        </w:rPr>
        <w:drawing>
          <wp:inline distT="0" distB="0" distL="0" distR="0" wp14:anchorId="494CA8EA" wp14:editId="1CF90582">
            <wp:extent cx="5274310" cy="17367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10" w:rsidRDefault="003927DE" w:rsidP="007201E0">
      <w:r>
        <w:rPr>
          <w:noProof/>
        </w:rPr>
        <w:drawing>
          <wp:inline distT="0" distB="0" distL="0" distR="0" wp14:anchorId="1855004E" wp14:editId="0FF96D08">
            <wp:extent cx="5274310" cy="17303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DE" w:rsidRDefault="00CF29E6" w:rsidP="007201E0">
      <w:r>
        <w:rPr>
          <w:noProof/>
        </w:rPr>
        <w:lastRenderedPageBreak/>
        <w:drawing>
          <wp:inline distT="0" distB="0" distL="0" distR="0" wp14:anchorId="6ED88453" wp14:editId="03595BBE">
            <wp:extent cx="5274310" cy="3887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CF29E6" w:rsidP="007201E0">
      <w:r>
        <w:rPr>
          <w:noProof/>
        </w:rPr>
        <w:drawing>
          <wp:inline distT="0" distB="0" distL="0" distR="0" wp14:anchorId="1621379B" wp14:editId="135EF5E6">
            <wp:extent cx="5274310" cy="10566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E6" w:rsidRDefault="00CF29E6" w:rsidP="007201E0">
      <w:r>
        <w:rPr>
          <w:noProof/>
        </w:rPr>
        <w:drawing>
          <wp:inline distT="0" distB="0" distL="0" distR="0" wp14:anchorId="3D0C420F" wp14:editId="1A4F1A8F">
            <wp:extent cx="5274310" cy="3278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59" w:rsidRDefault="004C7059" w:rsidP="007201E0">
      <w:r>
        <w:rPr>
          <w:noProof/>
        </w:rPr>
        <w:lastRenderedPageBreak/>
        <w:drawing>
          <wp:inline distT="0" distB="0" distL="0" distR="0" wp14:anchorId="67BAA302" wp14:editId="7E0C735E">
            <wp:extent cx="5274310" cy="2006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D" w:rsidRDefault="00F13F7D" w:rsidP="007201E0">
      <w:r>
        <w:rPr>
          <w:noProof/>
        </w:rPr>
        <w:drawing>
          <wp:inline distT="0" distB="0" distL="0" distR="0" wp14:anchorId="3EB2CFB7" wp14:editId="6CD76EFA">
            <wp:extent cx="5274310" cy="3684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D" w:rsidRDefault="00F13F7D" w:rsidP="007201E0">
      <w:r>
        <w:rPr>
          <w:noProof/>
        </w:rPr>
        <w:lastRenderedPageBreak/>
        <w:drawing>
          <wp:inline distT="0" distB="0" distL="0" distR="0" wp14:anchorId="1FC9624F" wp14:editId="0BCD4359">
            <wp:extent cx="5274310" cy="2933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F13" w:rsidRDefault="00B37F13" w:rsidP="007201E0">
      <w:r>
        <w:rPr>
          <w:noProof/>
        </w:rPr>
        <w:drawing>
          <wp:inline distT="0" distB="0" distL="0" distR="0" wp14:anchorId="5C9D6E38" wp14:editId="1E9A3FB9">
            <wp:extent cx="5274310" cy="3888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4" w:rsidRDefault="00044034" w:rsidP="007201E0"/>
    <w:p w:rsidR="00044034" w:rsidRDefault="00044034" w:rsidP="007201E0">
      <w:r>
        <w:rPr>
          <w:noProof/>
        </w:rPr>
        <w:lastRenderedPageBreak/>
        <w:drawing>
          <wp:inline distT="0" distB="0" distL="0" distR="0" wp14:anchorId="1E8B6CD5" wp14:editId="65DAEBF0">
            <wp:extent cx="5274310" cy="40481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FE" w:rsidRDefault="002316FE" w:rsidP="007201E0">
      <w:r>
        <w:rPr>
          <w:noProof/>
        </w:rPr>
        <w:drawing>
          <wp:inline distT="0" distB="0" distL="0" distR="0" wp14:anchorId="1A9A37BF" wp14:editId="295960E5">
            <wp:extent cx="5274310" cy="4097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AC" w:rsidRDefault="00140AAC" w:rsidP="007201E0">
      <w:r>
        <w:rPr>
          <w:noProof/>
        </w:rPr>
        <w:lastRenderedPageBreak/>
        <w:drawing>
          <wp:inline distT="0" distB="0" distL="0" distR="0" wp14:anchorId="64E7081B" wp14:editId="0E2EE8A0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B44243" w:rsidP="00AF3C66">
      <w:pPr>
        <w:pStyle w:val="1"/>
      </w:pPr>
      <w:bookmarkStart w:id="9" w:name="_Toc120228094"/>
      <w:r>
        <w:rPr>
          <w:rFonts w:hint="eastAsia"/>
        </w:rPr>
        <w:t>372</w:t>
      </w:r>
      <w:r w:rsidR="00AF3C66">
        <w:rPr>
          <w:rFonts w:hint="eastAsia"/>
        </w:rPr>
        <w:t>GC日志相关VM参数选项的设置</w:t>
      </w:r>
      <w:bookmarkEnd w:id="9"/>
    </w:p>
    <w:p w:rsidR="00AF3C66" w:rsidRDefault="00467767" w:rsidP="007201E0">
      <w:r>
        <w:rPr>
          <w:noProof/>
        </w:rPr>
        <w:drawing>
          <wp:inline distT="0" distB="0" distL="0" distR="0" wp14:anchorId="389EFC6C" wp14:editId="46467AD9">
            <wp:extent cx="5274310" cy="26174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0" w:name="_Toc120228095"/>
      <w:r>
        <w:rPr>
          <w:rFonts w:hint="eastAsia"/>
        </w:rPr>
        <w:lastRenderedPageBreak/>
        <w:t>373了解其他VM参数选项</w:t>
      </w:r>
      <w:bookmarkEnd w:id="10"/>
    </w:p>
    <w:p w:rsidR="00AF3C66" w:rsidRDefault="001D3C6A" w:rsidP="007201E0">
      <w:r>
        <w:rPr>
          <w:noProof/>
        </w:rPr>
        <w:drawing>
          <wp:inline distT="0" distB="0" distL="0" distR="0" wp14:anchorId="18E3B8D7" wp14:editId="7336DA0F">
            <wp:extent cx="5274310" cy="17767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1" w:name="_Toc120228096"/>
      <w:r>
        <w:rPr>
          <w:rFonts w:hint="eastAsia"/>
        </w:rPr>
        <w:t>374通过Java代码获取JVM参数</w:t>
      </w:r>
      <w:bookmarkEnd w:id="11"/>
    </w:p>
    <w:p w:rsidR="00F14BF7" w:rsidRPr="00F14BF7" w:rsidRDefault="00F14BF7" w:rsidP="00F14BF7">
      <w:r>
        <w:rPr>
          <w:noProof/>
        </w:rPr>
        <w:drawing>
          <wp:inline distT="0" distB="0" distL="0" distR="0" wp14:anchorId="1A585601" wp14:editId="49E83536">
            <wp:extent cx="5274310" cy="24815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F14BF7" w:rsidP="007201E0">
      <w:r>
        <w:rPr>
          <w:noProof/>
        </w:rPr>
        <w:lastRenderedPageBreak/>
        <w:drawing>
          <wp:inline distT="0" distB="0" distL="0" distR="0" wp14:anchorId="6C4E3214" wp14:editId="0EE424D3">
            <wp:extent cx="5274310" cy="3925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2" w:name="_Toc120228097"/>
      <w:r>
        <w:rPr>
          <w:rFonts w:hint="eastAsia"/>
        </w:rPr>
        <w:t>375复习GC的分类</w:t>
      </w:r>
      <w:bookmarkEnd w:id="12"/>
    </w:p>
    <w:p w:rsidR="00AF3C66" w:rsidRDefault="00EA7EC3" w:rsidP="007201E0">
      <w:r>
        <w:rPr>
          <w:noProof/>
        </w:rPr>
        <w:drawing>
          <wp:inline distT="0" distB="0" distL="0" distR="0" wp14:anchorId="29DD971E" wp14:editId="07510D27">
            <wp:extent cx="5274310" cy="26949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87" w:rsidRDefault="00D65187" w:rsidP="007201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6D1DCC" wp14:editId="7F4C867B">
            <wp:extent cx="5274310" cy="19894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3" w:name="_Toc120228098"/>
      <w:r>
        <w:rPr>
          <w:rFonts w:hint="eastAsia"/>
        </w:rPr>
        <w:t>376GC日志的分类</w:t>
      </w:r>
      <w:bookmarkEnd w:id="13"/>
    </w:p>
    <w:p w:rsidR="00AF3C66" w:rsidRDefault="00D65187" w:rsidP="007201E0">
      <w:r>
        <w:rPr>
          <w:noProof/>
        </w:rPr>
        <w:drawing>
          <wp:inline distT="0" distB="0" distL="0" distR="0" wp14:anchorId="23BD7263" wp14:editId="37DA357E">
            <wp:extent cx="5274310" cy="37007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87" w:rsidRDefault="00D65187" w:rsidP="007201E0">
      <w:r>
        <w:rPr>
          <w:noProof/>
        </w:rPr>
        <w:lastRenderedPageBreak/>
        <w:drawing>
          <wp:inline distT="0" distB="0" distL="0" distR="0" wp14:anchorId="2B0E307D" wp14:editId="60F0D5D0">
            <wp:extent cx="5274310" cy="36156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ED" w:rsidRDefault="002421ED" w:rsidP="007201E0">
      <w:r>
        <w:rPr>
          <w:noProof/>
        </w:rPr>
        <w:drawing>
          <wp:inline distT="0" distB="0" distL="0" distR="0" wp14:anchorId="417F5695" wp14:editId="51491833">
            <wp:extent cx="5274310" cy="23101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1ED" w:rsidRDefault="002421ED" w:rsidP="007201E0">
      <w:pPr>
        <w:rPr>
          <w:rFonts w:hint="eastAsia"/>
        </w:rPr>
      </w:pPr>
      <w:r>
        <w:rPr>
          <w:noProof/>
        </w:rPr>
        <w:drawing>
          <wp:inline distT="0" distB="0" distL="0" distR="0" wp14:anchorId="59660D89" wp14:editId="47E8562D">
            <wp:extent cx="5274310" cy="18053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4" w:name="_Toc120228099"/>
      <w:r>
        <w:rPr>
          <w:rFonts w:hint="eastAsia"/>
        </w:rPr>
        <w:lastRenderedPageBreak/>
        <w:t>377Minor</w:t>
      </w:r>
      <w:r>
        <w:t>GC</w:t>
      </w:r>
      <w:r>
        <w:rPr>
          <w:rFonts w:hint="eastAsia"/>
        </w:rPr>
        <w:t>的日志分析</w:t>
      </w:r>
      <w:bookmarkEnd w:id="14"/>
    </w:p>
    <w:p w:rsidR="003E02F6" w:rsidRPr="003E02F6" w:rsidRDefault="003E02F6" w:rsidP="003E02F6">
      <w:pPr>
        <w:rPr>
          <w:rFonts w:hint="eastAsia"/>
        </w:rPr>
      </w:pPr>
      <w:r>
        <w:rPr>
          <w:noProof/>
        </w:rPr>
        <w:drawing>
          <wp:inline distT="0" distB="0" distL="0" distR="0" wp14:anchorId="4FAABF52" wp14:editId="4C74C930">
            <wp:extent cx="5274310" cy="9455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3E02F6" w:rsidP="007201E0">
      <w:r>
        <w:rPr>
          <w:noProof/>
        </w:rPr>
        <w:drawing>
          <wp:inline distT="0" distB="0" distL="0" distR="0" wp14:anchorId="216348CE" wp14:editId="721725FB">
            <wp:extent cx="5274310" cy="33851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5" w:name="_Toc120228100"/>
      <w:r>
        <w:rPr>
          <w:rFonts w:hint="eastAsia"/>
        </w:rPr>
        <w:t>378FullGC的日志解析</w:t>
      </w:r>
      <w:bookmarkEnd w:id="15"/>
    </w:p>
    <w:p w:rsidR="00AF3C66" w:rsidRDefault="003E02F6" w:rsidP="007201E0">
      <w:r>
        <w:rPr>
          <w:noProof/>
        </w:rPr>
        <w:drawing>
          <wp:inline distT="0" distB="0" distL="0" distR="0" wp14:anchorId="4A8B66FF" wp14:editId="0960D08A">
            <wp:extent cx="5274310" cy="12026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F6" w:rsidRDefault="003E02F6" w:rsidP="007201E0">
      <w:r>
        <w:rPr>
          <w:noProof/>
        </w:rPr>
        <w:lastRenderedPageBreak/>
        <w:drawing>
          <wp:inline distT="0" distB="0" distL="0" distR="0" wp14:anchorId="17E6D7B9" wp14:editId="173F0298">
            <wp:extent cx="5274310" cy="25539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F6" w:rsidRDefault="003E02F6" w:rsidP="007201E0">
      <w:pPr>
        <w:rPr>
          <w:rFonts w:hint="eastAsia"/>
        </w:rPr>
      </w:pPr>
      <w:r>
        <w:rPr>
          <w:noProof/>
        </w:rPr>
        <w:drawing>
          <wp:inline distT="0" distB="0" distL="0" distR="0" wp14:anchorId="46F5C54F" wp14:editId="18FF2C5E">
            <wp:extent cx="5274310" cy="22879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6" w:name="_Toc120228101"/>
      <w:r>
        <w:rPr>
          <w:rFonts w:hint="eastAsia"/>
        </w:rPr>
        <w:t xml:space="preserve">379在线日志分析工具 </w:t>
      </w:r>
      <w:proofErr w:type="spellStart"/>
      <w:r>
        <w:rPr>
          <w:rFonts w:hint="eastAsia"/>
        </w:rPr>
        <w:t>GC</w:t>
      </w:r>
      <w:r>
        <w:t>Easy</w:t>
      </w:r>
      <w:bookmarkEnd w:id="16"/>
      <w:proofErr w:type="spellEnd"/>
    </w:p>
    <w:p w:rsidR="00AF3C66" w:rsidRDefault="003E02F6" w:rsidP="007201E0">
      <w:r>
        <w:rPr>
          <w:rFonts w:hint="eastAsia"/>
        </w:rPr>
        <w:t>网页版</w:t>
      </w:r>
    </w:p>
    <w:p w:rsidR="00AF3C66" w:rsidRDefault="00AF3C66" w:rsidP="00AF3C66">
      <w:pPr>
        <w:pStyle w:val="1"/>
      </w:pPr>
      <w:bookmarkStart w:id="17" w:name="_Toc120228102"/>
      <w:r>
        <w:rPr>
          <w:rFonts w:hint="eastAsia"/>
        </w:rPr>
        <w:lastRenderedPageBreak/>
        <w:t>380其它日志分析工具</w:t>
      </w:r>
      <w:proofErr w:type="spellStart"/>
      <w:r>
        <w:rPr>
          <w:rFonts w:hint="eastAsia"/>
        </w:rPr>
        <w:t>GC</w:t>
      </w:r>
      <w:r>
        <w:t>Viewer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GC</w:t>
      </w:r>
      <w:r>
        <w:t>histo,HPjmeter</w:t>
      </w:r>
      <w:bookmarkEnd w:id="17"/>
      <w:proofErr w:type="spellEnd"/>
    </w:p>
    <w:p w:rsidR="00AF3C66" w:rsidRDefault="003E02F6" w:rsidP="007201E0">
      <w:r>
        <w:rPr>
          <w:noProof/>
        </w:rPr>
        <w:drawing>
          <wp:inline distT="0" distB="0" distL="0" distR="0" wp14:anchorId="4078727E" wp14:editId="4D0AED61">
            <wp:extent cx="5274310" cy="1623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F6" w:rsidRDefault="003E02F6" w:rsidP="007201E0">
      <w:pPr>
        <w:rPr>
          <w:rFonts w:hint="eastAsia"/>
        </w:rPr>
      </w:pPr>
      <w:r>
        <w:rPr>
          <w:noProof/>
        </w:rPr>
        <w:drawing>
          <wp:inline distT="0" distB="0" distL="0" distR="0" wp14:anchorId="67E5CBC2" wp14:editId="1DC317A6">
            <wp:extent cx="5274310" cy="17418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Pr="007201E0" w:rsidRDefault="00AF3C66" w:rsidP="00AF3C66">
      <w:pPr>
        <w:pStyle w:val="1"/>
      </w:pPr>
      <w:bookmarkStart w:id="18" w:name="_Toc120228103"/>
      <w:r>
        <w:t>381OOM</w:t>
      </w:r>
      <w:r>
        <w:rPr>
          <w:rFonts w:hint="eastAsia"/>
        </w:rPr>
        <w:t>及性能优化案例与解决方案</w:t>
      </w:r>
      <w:bookmarkEnd w:id="18"/>
      <w:r w:rsidR="003E02F6">
        <w:rPr>
          <w:rFonts w:hint="eastAsia"/>
        </w:rPr>
        <w:t>（广告</w:t>
      </w:r>
      <w:bookmarkStart w:id="19" w:name="_GoBack"/>
      <w:bookmarkEnd w:id="19"/>
      <w:r w:rsidR="003E02F6">
        <w:rPr>
          <w:rFonts w:hint="eastAsia"/>
        </w:rPr>
        <w:t>）</w:t>
      </w:r>
    </w:p>
    <w:sectPr w:rsidR="00AF3C66" w:rsidRPr="00720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6E"/>
    <w:rsid w:val="00044034"/>
    <w:rsid w:val="000E1756"/>
    <w:rsid w:val="00140AAC"/>
    <w:rsid w:val="001A3D36"/>
    <w:rsid w:val="001C346D"/>
    <w:rsid w:val="001D3C6A"/>
    <w:rsid w:val="002316FE"/>
    <w:rsid w:val="002421ED"/>
    <w:rsid w:val="002B5C10"/>
    <w:rsid w:val="00341449"/>
    <w:rsid w:val="003927DE"/>
    <w:rsid w:val="003A48A1"/>
    <w:rsid w:val="003E02F6"/>
    <w:rsid w:val="00467767"/>
    <w:rsid w:val="004758FE"/>
    <w:rsid w:val="00486CC2"/>
    <w:rsid w:val="00492B4D"/>
    <w:rsid w:val="004C7059"/>
    <w:rsid w:val="006A30A7"/>
    <w:rsid w:val="007201E0"/>
    <w:rsid w:val="008B64BA"/>
    <w:rsid w:val="008C0D19"/>
    <w:rsid w:val="008D40D0"/>
    <w:rsid w:val="00AF3C66"/>
    <w:rsid w:val="00B37F13"/>
    <w:rsid w:val="00B44243"/>
    <w:rsid w:val="00B4746E"/>
    <w:rsid w:val="00CF29E6"/>
    <w:rsid w:val="00D65187"/>
    <w:rsid w:val="00E96A15"/>
    <w:rsid w:val="00EA7EC3"/>
    <w:rsid w:val="00ED23D3"/>
    <w:rsid w:val="00F13F7D"/>
    <w:rsid w:val="00F14BF7"/>
    <w:rsid w:val="00FC4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2453E"/>
  <w15:chartTrackingRefBased/>
  <w15:docId w15:val="{5E82484A-4B10-48B2-B476-A0740CBD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64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64B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B64B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B64BA"/>
  </w:style>
  <w:style w:type="character" w:styleId="a3">
    <w:name w:val="Hyperlink"/>
    <w:basedOn w:val="a0"/>
    <w:uiPriority w:val="99"/>
    <w:unhideWhenUsed/>
    <w:rsid w:val="008B64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E6FFA-641A-4008-8450-570E8D71F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3111</TotalTime>
  <Pages>21</Pages>
  <Words>319</Words>
  <Characters>1823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49</cp:revision>
  <dcterms:created xsi:type="dcterms:W3CDTF">2022-11-21T15:23:00Z</dcterms:created>
  <dcterms:modified xsi:type="dcterms:W3CDTF">2022-11-24T17:20:00Z</dcterms:modified>
</cp:coreProperties>
</file>